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DE3" w:rsidRPr="00EC0DE3" w:rsidRDefault="008E2E24" w:rsidP="003864FC">
      <w:pPr>
        <w:shd w:val="clear" w:color="auto" w:fill="F8F8F8"/>
        <w:spacing w:after="0" w:line="240" w:lineRule="auto"/>
        <w:jc w:val="both"/>
        <w:outlineLvl w:val="0"/>
        <w:rPr>
          <w:rFonts w:ascii="Arial Narrow" w:eastAsia="Times New Roman" w:hAnsi="Arial Narrow" w:cs="Tahoma"/>
          <w:b/>
          <w:bCs/>
          <w:color w:val="FF0000"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96075" cy="3800475"/>
            <wp:effectExtent l="19050" t="0" r="9525" b="0"/>
            <wp:docPr id="1" name="Рисунок 1" descr="C:\Documents and Settings\PRESSA2\Local Settings\Temporary Internet Files\Content.Word\image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RESSA2\Local Settings\Temporary Internet Files\Content.Word\image_galler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0DE3" w:rsidRPr="00EC0DE3">
        <w:rPr>
          <w:rFonts w:ascii="Arial Narrow" w:eastAsia="Times New Roman" w:hAnsi="Arial Narrow" w:cs="Arial"/>
          <w:b/>
          <w:color w:val="FF0000"/>
          <w:sz w:val="48"/>
          <w:szCs w:val="48"/>
          <w:lang w:eastAsia="ru-RU"/>
        </w:rPr>
        <w:br w:type="textWrapping" w:clear="all"/>
      </w:r>
      <w:r w:rsidR="00EC0DE3"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Вирус гриппа A (H1N1) легко передается от человека к человеку и вызывает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</w:t>
      </w:r>
    </w:p>
    <w:p w:rsidR="00EC0DE3" w:rsidRPr="00EC0DE3" w:rsidRDefault="00EC0DE3" w:rsidP="003864FC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сердечнососудистыми заболеваниями), и с ослабленным иммунитетом.</w:t>
      </w:r>
    </w:p>
    <w:p w:rsidR="00EC0DE3" w:rsidRPr="00EC0DE3" w:rsidRDefault="00EC0DE3" w:rsidP="00EC0DE3">
      <w:pPr>
        <w:shd w:val="clear" w:color="auto" w:fill="F8F8F8"/>
        <w:spacing w:after="0" w:line="273" w:lineRule="atLeast"/>
        <w:jc w:val="both"/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bCs/>
          <w:color w:val="C00000"/>
          <w:sz w:val="28"/>
          <w:szCs w:val="28"/>
          <w:lang w:eastAsia="ru-RU"/>
        </w:rPr>
        <w:t>ПРАВИЛО 1. МОЙТЕ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Часто мойте руки с мылом.</w:t>
      </w:r>
      <w:r w:rsidR="003864FC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Чистите и дезинфицируйте поверхности, используя бытовые моющие средства.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Гигиена рук - это важная мера профилактики распространения гриппа. Мытье с мылом удаляет и уничтожает микробы. Если нет возможности помыть руки с мылом пользуйтесь спирт содержащими или дезинфицирующими салфетками.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Чистка и регулярная дезинфекция поверхностей (столов, дверных ручек, стульев и др.) удаляет и уничтожает вирус.</w:t>
      </w:r>
    </w:p>
    <w:p w:rsidR="00EC0DE3" w:rsidRPr="00EC0DE3" w:rsidRDefault="00EC0DE3" w:rsidP="00EC0DE3">
      <w:pPr>
        <w:shd w:val="clear" w:color="auto" w:fill="F8F8F8"/>
        <w:spacing w:after="0" w:line="273" w:lineRule="atLeast"/>
        <w:jc w:val="both"/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bCs/>
          <w:color w:val="C00000"/>
          <w:sz w:val="28"/>
          <w:szCs w:val="28"/>
          <w:lang w:eastAsia="ru-RU"/>
        </w:rPr>
        <w:t>ПРАВИЛО 2. СОБЛЮДАЙТЕ РАССТОЯНИЕ И ЭТИКЕТ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Избегайте близкого контакта с больными людьми. Соблюдайте расстояние не менее 1 метра от больных.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Избегайте поездок и многолюдных мест.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Прикрывайте рот и нос платком при кашле или чихании.</w:t>
      </w:r>
      <w:r w:rsidR="003864FC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Избегайте трогать руками глаза, нос или рот. Гриппозный вирус распространяется этими путями.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Не сплевывайте в общественных местах.</w:t>
      </w:r>
      <w:r w:rsidR="003864FC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Надевайте маску или используйте другие подручные средства защиты, чтобы уменьшить риск заболевания.</w:t>
      </w:r>
    </w:p>
    <w:p w:rsidR="00EC0DE3" w:rsidRPr="00EC0DE3" w:rsidRDefault="00EC0DE3" w:rsidP="0003141F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lastRenderedPageBreak/>
        <w:t xml:space="preserve">Вирус легко передается от больного человека к </w:t>
      </w:r>
      <w:proofErr w:type="gramStart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здоровому</w:t>
      </w:r>
      <w:proofErr w:type="gramEnd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воздушно-капельным путем (при чихании, кашле), поэтому необходимо соблюдать расстояние не менее 1 метра от больных. При кашле, чихании следует прикрывать рот и нос одноразовыми салфетками, которые после использования нужно выбрасывать. </w:t>
      </w:r>
      <w:proofErr w:type="gramStart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Избегая</w:t>
      </w:r>
      <w:proofErr w:type="gramEnd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излишние посещения многолюдных мест, уменьшаем риск заболевания.</w:t>
      </w:r>
    </w:p>
    <w:p w:rsidR="00EC0DE3" w:rsidRPr="00EC0DE3" w:rsidRDefault="00EC0DE3" w:rsidP="00EC0DE3">
      <w:pPr>
        <w:shd w:val="clear" w:color="auto" w:fill="F8F8F8"/>
        <w:spacing w:after="0" w:line="273" w:lineRule="atLeast"/>
        <w:jc w:val="both"/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bCs/>
          <w:color w:val="C00000"/>
          <w:sz w:val="28"/>
          <w:szCs w:val="28"/>
          <w:lang w:eastAsia="ru-RU"/>
        </w:rPr>
        <w:t>ПРАВИЛО 3. ВЕДИТЕ ЗДОРОВЫЙ ОБРАЗ ЖИЗНИ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EC0DE3" w:rsidRPr="00EC0DE3" w:rsidRDefault="00EC0DE3" w:rsidP="00EC0DE3">
      <w:pPr>
        <w:shd w:val="clear" w:color="auto" w:fill="F8F8F8"/>
        <w:spacing w:after="0" w:line="273" w:lineRule="atLeast"/>
        <w:jc w:val="both"/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bCs/>
          <w:color w:val="C00000"/>
          <w:sz w:val="28"/>
          <w:szCs w:val="28"/>
          <w:lang w:eastAsia="ru-RU"/>
        </w:rPr>
        <w:t>КАКОВЫ СИМПТОМЫ ГРИППА А (H1N1)2009?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Самые распространённые симптомы гриппа </w:t>
      </w:r>
      <w:proofErr w:type="gramStart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А(</w:t>
      </w:r>
      <w:proofErr w:type="gramEnd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Н1N1)2009: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• высокая температура тела (97%),</w:t>
      </w:r>
      <w:r w:rsidR="00866C7F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• кашель (94%),</w:t>
      </w:r>
      <w:r w:rsidR="00866C7F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• насморк (59%),</w:t>
      </w:r>
      <w:r w:rsidR="00866C7F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                                                                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• боль в горле (50%),</w:t>
      </w:r>
      <w:r w:rsidR="00866C7F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 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• головная боль (47%),</w:t>
      </w:r>
      <w:r w:rsidR="00866C7F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    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• учащенное дыхание (41%),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• боли в мышцах (35%),</w:t>
      </w:r>
      <w:r w:rsidR="00866C7F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 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• конъюнктивит (9%).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В некоторых случаях наблюдались симптомы желудочно-кишечных расстройств (которые не характерны для сезонного гриппа): тошнота, рвота (18%), диарея (12%).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  <w:t xml:space="preserve">Осложнения гриппа </w:t>
      </w:r>
      <w:proofErr w:type="gramStart"/>
      <w:r w:rsidRPr="00EC0DE3"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  <w:t>А(</w:t>
      </w:r>
      <w:proofErr w:type="gramEnd"/>
      <w:r w:rsidRPr="00EC0DE3"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  <w:t>Н1N1)2009: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Характерная особенность гриппа </w:t>
      </w:r>
      <w:proofErr w:type="gramStart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А(</w:t>
      </w:r>
      <w:proofErr w:type="gramEnd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Н1N1)2009 — раннее появление осложнений. Если при сезонном гриппе осложнения возникают, как правило, на 5-7 день и позже, то при гриппе </w:t>
      </w:r>
      <w:proofErr w:type="gramStart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А(</w:t>
      </w:r>
      <w:proofErr w:type="gramEnd"/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Н1N1)2009 осложнения могут развиваться уже на 2-3-й день болезни.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Среди осложнений лидирует первичная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Быстро начатое лечение способствует облегчению степени тяжести болезни.</w:t>
      </w:r>
    </w:p>
    <w:p w:rsidR="00EC0DE3" w:rsidRPr="00EC0DE3" w:rsidRDefault="00EC0DE3" w:rsidP="00EC0DE3">
      <w:pPr>
        <w:shd w:val="clear" w:color="auto" w:fill="F8F8F8"/>
        <w:spacing w:after="0" w:line="273" w:lineRule="atLeast"/>
        <w:jc w:val="both"/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bCs/>
          <w:color w:val="C00000"/>
          <w:sz w:val="28"/>
          <w:szCs w:val="28"/>
          <w:lang w:eastAsia="ru-RU"/>
        </w:rPr>
        <w:t>ЧТО ДЕЛАТЬ В СЛУЧАЕ ЗАБОЛЕВАНИЯ ГРИППОМ?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Оставайтесь дома и срочно обращайтесь к врачу.</w:t>
      </w:r>
      <w:r w:rsidR="003864FC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Следуйте предписаниям врача, соблюдайте постельный режим и пейте как можно больше жидкости.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Избегайте многолюдных мест. Надевайте гигиеническую маску для снижения риска распространения инфекции.</w:t>
      </w:r>
      <w:r w:rsidR="003864FC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Прикрывайте рот и нос платком, когда чихаете или кашляете. Как можно чаще мойте руки с мылом.</w:t>
      </w:r>
    </w:p>
    <w:p w:rsidR="00EC0DE3" w:rsidRPr="00EC0DE3" w:rsidRDefault="00EC0DE3" w:rsidP="0003141F">
      <w:pPr>
        <w:shd w:val="clear" w:color="auto" w:fill="F8F8F8"/>
        <w:spacing w:after="0" w:line="273" w:lineRule="atLeast"/>
        <w:jc w:val="both"/>
        <w:rPr>
          <w:rFonts w:ascii="Arial Narrow" w:eastAsia="Times New Roman" w:hAnsi="Arial Narrow" w:cs="Arial"/>
          <w:b/>
          <w:color w:val="C0000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bCs/>
          <w:color w:val="C00000"/>
          <w:sz w:val="28"/>
          <w:szCs w:val="28"/>
          <w:lang w:eastAsia="ru-RU"/>
        </w:rPr>
        <w:t>ЧТО ДЕЛАТЬ</w:t>
      </w:r>
      <w:r w:rsidR="005418D2">
        <w:rPr>
          <w:rFonts w:ascii="Arial Narrow" w:eastAsia="Times New Roman" w:hAnsi="Arial Narrow" w:cs="Arial"/>
          <w:b/>
          <w:bCs/>
          <w:color w:val="C00000"/>
          <w:sz w:val="28"/>
          <w:szCs w:val="28"/>
          <w:lang w:eastAsia="ru-RU"/>
        </w:rPr>
        <w:t>,</w:t>
      </w:r>
      <w:r w:rsidRPr="00EC0DE3">
        <w:rPr>
          <w:rFonts w:ascii="Arial Narrow" w:eastAsia="Times New Roman" w:hAnsi="Arial Narrow" w:cs="Arial"/>
          <w:b/>
          <w:bCs/>
          <w:color w:val="C00000"/>
          <w:sz w:val="28"/>
          <w:szCs w:val="28"/>
          <w:lang w:eastAsia="ru-RU"/>
        </w:rPr>
        <w:t xml:space="preserve"> ЕСЛИ В СЕМЬЕ КТО-ТО ЗАБОЛЕЛ ГРИППОМ?</w:t>
      </w:r>
    </w:p>
    <w:p w:rsidR="00EC0DE3" w:rsidRPr="00EC0DE3" w:rsidRDefault="00EC0DE3" w:rsidP="00EC0DE3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Выделите больному отдельную комнату в доме. Если это невозможно, соблюдайте расстояние не менее 1 метра от больного.</w:t>
      </w:r>
      <w:r w:rsidR="00EC595E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</w:p>
    <w:p w:rsidR="001B1F1D" w:rsidRPr="0003141F" w:rsidRDefault="00EC0DE3" w:rsidP="0003141F">
      <w:pPr>
        <w:shd w:val="clear" w:color="auto" w:fill="F8F8F8"/>
        <w:spacing w:after="150" w:line="273" w:lineRule="atLeast"/>
        <w:jc w:val="both"/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</w:pP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Часто проветривайте помещение.</w:t>
      </w:r>
      <w:r w:rsidR="0003141F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Сохраняйте чистоту, как можно чаще мойте и дезинфицируйте поверхности бытовыми моющими средствами.</w:t>
      </w:r>
      <w:r w:rsidR="003864FC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Часто мойте руки с мылом.</w:t>
      </w:r>
      <w:r w:rsidR="003864FC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Ухаживая за больным, прикрывайте рот и нос маской или другими защитными средствами (платком, шарфом и др.).</w:t>
      </w:r>
      <w:r w:rsidR="003864FC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="00EC595E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 xml:space="preserve"> </w:t>
      </w:r>
      <w:r w:rsidRPr="00EC0DE3">
        <w:rPr>
          <w:rFonts w:ascii="Arial Narrow" w:eastAsia="Times New Roman" w:hAnsi="Arial Narrow" w:cs="Arial"/>
          <w:b/>
          <w:color w:val="002060"/>
          <w:sz w:val="28"/>
          <w:szCs w:val="28"/>
          <w:lang w:eastAsia="ru-RU"/>
        </w:rPr>
        <w:t>Ухаживать за больным должен только один член семьи.</w:t>
      </w:r>
    </w:p>
    <w:sectPr w:rsidR="001B1F1D" w:rsidRPr="0003141F" w:rsidSect="00EC0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0DE3"/>
    <w:rsid w:val="0003141F"/>
    <w:rsid w:val="001B1F1D"/>
    <w:rsid w:val="003864FC"/>
    <w:rsid w:val="005418D2"/>
    <w:rsid w:val="00866C7F"/>
    <w:rsid w:val="008E2E24"/>
    <w:rsid w:val="00EC0DE3"/>
    <w:rsid w:val="00EC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F1D"/>
  </w:style>
  <w:style w:type="paragraph" w:styleId="1">
    <w:name w:val="heading 1"/>
    <w:basedOn w:val="a"/>
    <w:link w:val="10"/>
    <w:uiPriority w:val="9"/>
    <w:qFormat/>
    <w:rsid w:val="00EC0D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0D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ate">
    <w:name w:val="date"/>
    <w:basedOn w:val="a"/>
    <w:rsid w:val="00EC0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0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2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E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8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 Ельцов</dc:creator>
  <cp:keywords/>
  <dc:description/>
  <cp:lastModifiedBy>Алекс Ельцов</cp:lastModifiedBy>
  <cp:revision>4</cp:revision>
  <cp:lastPrinted>2016-01-20T12:09:00Z</cp:lastPrinted>
  <dcterms:created xsi:type="dcterms:W3CDTF">2016-01-20T11:57:00Z</dcterms:created>
  <dcterms:modified xsi:type="dcterms:W3CDTF">2016-01-20T12:09:00Z</dcterms:modified>
</cp:coreProperties>
</file>